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03A" w:rsidRDefault="009817C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it-IT"/>
        </w:rPr>
        <w:drawing>
          <wp:inline distT="0" distB="0" distL="0" distR="0">
            <wp:extent cx="2210400" cy="932400"/>
            <wp:effectExtent l="0" t="0" r="0" b="127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2_tampieri_fg+claim_colore_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400" cy="93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DED" w:rsidRDefault="00734DED">
      <w:pPr>
        <w:rPr>
          <w:rFonts w:ascii="Arial" w:hAnsi="Arial" w:cs="Arial"/>
          <w:b/>
          <w:sz w:val="28"/>
          <w:szCs w:val="28"/>
        </w:rPr>
      </w:pPr>
    </w:p>
    <w:p w:rsidR="00AC751C" w:rsidRPr="00AC751C" w:rsidRDefault="00AC751C">
      <w:pPr>
        <w:rPr>
          <w:rFonts w:ascii="Arial" w:hAnsi="Arial" w:cs="Arial"/>
          <w:b/>
          <w:sz w:val="16"/>
          <w:szCs w:val="16"/>
        </w:rPr>
      </w:pPr>
    </w:p>
    <w:p w:rsidR="001C403A" w:rsidRPr="00734DED" w:rsidRDefault="00734DED" w:rsidP="0047313F">
      <w:pPr>
        <w:tabs>
          <w:tab w:val="left" w:pos="5103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734DED">
        <w:rPr>
          <w:rFonts w:ascii="Arial" w:eastAsia="Times New Roman" w:hAnsi="Arial" w:cs="Arial"/>
          <w:b/>
          <w:sz w:val="32"/>
          <w:szCs w:val="32"/>
          <w:lang w:eastAsia="ar-SA"/>
        </w:rPr>
        <w:t>Un</w:t>
      </w:r>
      <w:r w:rsidR="00E56D72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minuto di rumore </w:t>
      </w:r>
      <w:r w:rsidRPr="00734DED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alla </w:t>
      </w:r>
      <w:proofErr w:type="spellStart"/>
      <w:r w:rsidRPr="00734DED">
        <w:rPr>
          <w:rFonts w:ascii="Arial" w:eastAsia="Times New Roman" w:hAnsi="Arial" w:cs="Arial"/>
          <w:b/>
          <w:sz w:val="32"/>
          <w:szCs w:val="32"/>
          <w:lang w:eastAsia="ar-SA"/>
        </w:rPr>
        <w:t>Tampieri</w:t>
      </w:r>
      <w:proofErr w:type="spellEnd"/>
    </w:p>
    <w:p w:rsidR="00734DED" w:rsidRDefault="00734DED" w:rsidP="0047313F">
      <w:pPr>
        <w:tabs>
          <w:tab w:val="left" w:pos="5103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56D72" w:rsidRPr="00B56B8E" w:rsidRDefault="00E56D72" w:rsidP="00E56D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“I</w:t>
      </w:r>
      <w:r w:rsidRPr="00B56B8E">
        <w:rPr>
          <w:rFonts w:ascii="Arial" w:hAnsi="Arial" w:cs="Arial"/>
          <w:sz w:val="24"/>
          <w:szCs w:val="24"/>
        </w:rPr>
        <w:t>n occasione de</w:t>
      </w:r>
      <w:r>
        <w:rPr>
          <w:rFonts w:ascii="Arial" w:hAnsi="Arial" w:cs="Arial"/>
          <w:sz w:val="24"/>
          <w:szCs w:val="24"/>
        </w:rPr>
        <w:t>gli eventi per</w:t>
      </w:r>
      <w:r w:rsidRPr="00B56B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 w:rsidRPr="00B56B8E">
        <w:rPr>
          <w:rFonts w:ascii="Arial" w:hAnsi="Arial" w:cs="Arial"/>
          <w:sz w:val="24"/>
          <w:szCs w:val="24"/>
        </w:rPr>
        <w:t xml:space="preserve">Giornata internazionale per l’eliminazione della violenza sulle donne, </w:t>
      </w:r>
      <w:r>
        <w:rPr>
          <w:rFonts w:ascii="Arial" w:hAnsi="Arial" w:cs="Arial"/>
          <w:sz w:val="24"/>
          <w:szCs w:val="24"/>
        </w:rPr>
        <w:t>oggi abbiamo fatto</w:t>
      </w:r>
      <w:r w:rsidRPr="00B56B8E">
        <w:rPr>
          <w:rFonts w:ascii="Arial" w:hAnsi="Arial" w:cs="Arial"/>
          <w:sz w:val="24"/>
          <w:szCs w:val="24"/>
        </w:rPr>
        <w:t xml:space="preserve"> </w:t>
      </w:r>
      <w:r w:rsidRPr="00B56B8E">
        <w:rPr>
          <w:rFonts w:ascii="Arial" w:hAnsi="Arial" w:cs="Arial"/>
          <w:b/>
          <w:sz w:val="24"/>
          <w:szCs w:val="24"/>
        </w:rPr>
        <w:t>Un minuto di rumore</w:t>
      </w:r>
      <w:r w:rsidRPr="00B56B8E">
        <w:rPr>
          <w:rFonts w:ascii="Arial" w:hAnsi="Arial" w:cs="Arial"/>
          <w:sz w:val="24"/>
          <w:szCs w:val="24"/>
        </w:rPr>
        <w:t xml:space="preserve"> per far sì che ogni domani</w:t>
      </w:r>
      <w:r>
        <w:rPr>
          <w:rFonts w:ascii="Arial" w:hAnsi="Arial" w:cs="Arial"/>
          <w:sz w:val="24"/>
          <w:szCs w:val="24"/>
        </w:rPr>
        <w:t>,</w:t>
      </w:r>
      <w:r w:rsidRPr="00B56B8E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56B8E">
        <w:rPr>
          <w:rFonts w:ascii="Arial" w:hAnsi="Arial" w:cs="Arial"/>
          <w:sz w:val="24"/>
          <w:szCs w:val="24"/>
        </w:rPr>
        <w:t>Tampieri</w:t>
      </w:r>
      <w:proofErr w:type="spellEnd"/>
      <w:r w:rsidRPr="00B56B8E">
        <w:rPr>
          <w:rFonts w:ascii="Arial" w:hAnsi="Arial" w:cs="Arial"/>
          <w:sz w:val="24"/>
          <w:szCs w:val="24"/>
        </w:rPr>
        <w:t xml:space="preserve"> ma anche in ogni luogo, sia un momento per fare memoria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E56D72" w:rsidRPr="00B56B8E" w:rsidRDefault="00E56D72" w:rsidP="00E56D72">
      <w:pPr>
        <w:rPr>
          <w:rFonts w:ascii="Arial" w:hAnsi="Arial" w:cs="Arial"/>
          <w:sz w:val="24"/>
          <w:szCs w:val="24"/>
        </w:rPr>
      </w:pPr>
      <w:r w:rsidRPr="00B56B8E">
        <w:rPr>
          <w:rFonts w:ascii="Arial" w:hAnsi="Arial" w:cs="Arial"/>
          <w:sz w:val="24"/>
          <w:szCs w:val="24"/>
        </w:rPr>
        <w:t>Ricordar</w:t>
      </w:r>
      <w:r>
        <w:rPr>
          <w:rFonts w:ascii="Arial" w:hAnsi="Arial" w:cs="Arial"/>
          <w:sz w:val="24"/>
          <w:szCs w:val="24"/>
        </w:rPr>
        <w:t>e che siamo tutti custodi del rispetto</w:t>
      </w:r>
      <w:r w:rsidRPr="00B56B8E">
        <w:rPr>
          <w:rFonts w:ascii="Arial" w:hAnsi="Arial" w:cs="Arial"/>
          <w:sz w:val="24"/>
          <w:szCs w:val="24"/>
        </w:rPr>
        <w:t xml:space="preserve"> e dell’uguaglianza</w:t>
      </w:r>
      <w:r>
        <w:rPr>
          <w:rFonts w:ascii="Arial" w:hAnsi="Arial" w:cs="Arial"/>
          <w:sz w:val="24"/>
          <w:szCs w:val="24"/>
        </w:rPr>
        <w:t>, c</w:t>
      </w:r>
      <w:r w:rsidRPr="00B56B8E">
        <w:rPr>
          <w:rFonts w:ascii="Arial" w:hAnsi="Arial" w:cs="Arial"/>
          <w:sz w:val="24"/>
          <w:szCs w:val="24"/>
        </w:rPr>
        <w:t>he è necessario spezzare la catena della violenza</w:t>
      </w:r>
      <w:r>
        <w:rPr>
          <w:rFonts w:ascii="Arial" w:hAnsi="Arial" w:cs="Arial"/>
          <w:sz w:val="24"/>
          <w:szCs w:val="24"/>
        </w:rPr>
        <w:t>, c</w:t>
      </w:r>
      <w:r w:rsidRPr="00B56B8E">
        <w:rPr>
          <w:rFonts w:ascii="Arial" w:hAnsi="Arial" w:cs="Arial"/>
          <w:sz w:val="24"/>
          <w:szCs w:val="24"/>
        </w:rPr>
        <w:t>he si può parlare e scegliere un futuro dove ogni donna sia rispettata</w:t>
      </w:r>
      <w:r>
        <w:rPr>
          <w:rFonts w:ascii="Arial" w:hAnsi="Arial" w:cs="Arial"/>
          <w:sz w:val="24"/>
          <w:szCs w:val="24"/>
        </w:rPr>
        <w:t>.</w:t>
      </w:r>
    </w:p>
    <w:p w:rsidR="00E56D72" w:rsidRPr="00B56B8E" w:rsidRDefault="00E56D72" w:rsidP="00E56D72">
      <w:pPr>
        <w:rPr>
          <w:rFonts w:ascii="Arial" w:hAnsi="Arial" w:cs="Arial"/>
          <w:sz w:val="24"/>
          <w:szCs w:val="24"/>
        </w:rPr>
      </w:pPr>
      <w:r w:rsidRPr="00B56B8E">
        <w:rPr>
          <w:rFonts w:ascii="Arial" w:hAnsi="Arial" w:cs="Arial"/>
          <w:sz w:val="24"/>
          <w:szCs w:val="24"/>
        </w:rPr>
        <w:t>Ognuno di noi, chiunque acceda a questo luogo, può fermarsi di fronte a</w:t>
      </w:r>
      <w:r>
        <w:rPr>
          <w:rFonts w:ascii="Arial" w:hAnsi="Arial" w:cs="Arial"/>
          <w:sz w:val="24"/>
          <w:szCs w:val="24"/>
        </w:rPr>
        <w:t xml:space="preserve">lla nostra </w:t>
      </w:r>
      <w:r w:rsidRPr="00B56B8E">
        <w:rPr>
          <w:rFonts w:ascii="Arial" w:hAnsi="Arial" w:cs="Arial"/>
          <w:sz w:val="24"/>
          <w:szCs w:val="24"/>
        </w:rPr>
        <w:t>panchina rossa</w:t>
      </w:r>
      <w:r>
        <w:rPr>
          <w:rFonts w:ascii="Arial" w:hAnsi="Arial" w:cs="Arial"/>
          <w:sz w:val="24"/>
          <w:szCs w:val="24"/>
        </w:rPr>
        <w:t xml:space="preserve"> e</w:t>
      </w:r>
      <w:r w:rsidRPr="00B56B8E">
        <w:rPr>
          <w:rFonts w:ascii="Arial" w:hAnsi="Arial" w:cs="Arial"/>
          <w:sz w:val="24"/>
          <w:szCs w:val="24"/>
        </w:rPr>
        <w:t xml:space="preserve"> fare propria la responsabilità di costruire un mondo dove la gentilezza prevalga sulla prepotenza</w:t>
      </w:r>
      <w:r>
        <w:rPr>
          <w:rFonts w:ascii="Arial" w:hAnsi="Arial" w:cs="Arial"/>
          <w:sz w:val="24"/>
          <w:szCs w:val="24"/>
        </w:rPr>
        <w:t xml:space="preserve">, </w:t>
      </w:r>
      <w:r w:rsidRPr="00B56B8E">
        <w:rPr>
          <w:rFonts w:ascii="Arial" w:hAnsi="Arial" w:cs="Arial"/>
          <w:sz w:val="24"/>
          <w:szCs w:val="24"/>
        </w:rPr>
        <w:t>dove il coraggio</w:t>
      </w:r>
      <w:r>
        <w:rPr>
          <w:rFonts w:ascii="Arial" w:hAnsi="Arial" w:cs="Arial"/>
          <w:sz w:val="24"/>
          <w:szCs w:val="24"/>
        </w:rPr>
        <w:t xml:space="preserve"> -</w:t>
      </w:r>
      <w:r w:rsidRPr="00B56B8E">
        <w:rPr>
          <w:rFonts w:ascii="Arial" w:hAnsi="Arial" w:cs="Arial"/>
          <w:sz w:val="24"/>
          <w:szCs w:val="24"/>
        </w:rPr>
        <w:t xml:space="preserve"> anche quello di denunciare</w:t>
      </w:r>
      <w:r>
        <w:rPr>
          <w:rFonts w:ascii="Arial" w:hAnsi="Arial" w:cs="Arial"/>
          <w:sz w:val="24"/>
          <w:szCs w:val="24"/>
        </w:rPr>
        <w:t xml:space="preserve"> -</w:t>
      </w:r>
      <w:r w:rsidRPr="00B56B8E">
        <w:rPr>
          <w:rFonts w:ascii="Arial" w:hAnsi="Arial" w:cs="Arial"/>
          <w:sz w:val="24"/>
          <w:szCs w:val="24"/>
        </w:rPr>
        <w:t xml:space="preserve"> superi la paura</w:t>
      </w:r>
      <w:r>
        <w:rPr>
          <w:rFonts w:ascii="Arial" w:hAnsi="Arial" w:cs="Arial"/>
          <w:sz w:val="24"/>
          <w:szCs w:val="24"/>
        </w:rPr>
        <w:t xml:space="preserve">, </w:t>
      </w:r>
      <w:r w:rsidRPr="00B56B8E">
        <w:rPr>
          <w:rFonts w:ascii="Arial" w:hAnsi="Arial" w:cs="Arial"/>
          <w:sz w:val="24"/>
          <w:szCs w:val="24"/>
        </w:rPr>
        <w:t>dove ogni singola azione celebri la dignità di uomini e donne</w:t>
      </w:r>
      <w:r>
        <w:rPr>
          <w:rFonts w:ascii="Arial" w:hAnsi="Arial" w:cs="Arial"/>
          <w:sz w:val="24"/>
          <w:szCs w:val="24"/>
        </w:rPr>
        <w:t xml:space="preserve"> </w:t>
      </w:r>
      <w:r w:rsidRPr="00B56B8E">
        <w:rPr>
          <w:rFonts w:ascii="Arial" w:hAnsi="Arial" w:cs="Arial"/>
          <w:sz w:val="24"/>
          <w:szCs w:val="24"/>
        </w:rPr>
        <w:t xml:space="preserve">impegnati, insieme, nella costruzione di un </w:t>
      </w:r>
      <w:r>
        <w:rPr>
          <w:rFonts w:ascii="Arial" w:hAnsi="Arial" w:cs="Arial"/>
          <w:sz w:val="24"/>
          <w:szCs w:val="24"/>
        </w:rPr>
        <w:t>futuro</w:t>
      </w:r>
      <w:r w:rsidRPr="00B56B8E">
        <w:rPr>
          <w:rFonts w:ascii="Arial" w:hAnsi="Arial" w:cs="Arial"/>
          <w:sz w:val="24"/>
          <w:szCs w:val="24"/>
        </w:rPr>
        <w:t xml:space="preserve"> più giusto. </w:t>
      </w:r>
    </w:p>
    <w:p w:rsidR="00E56D72" w:rsidRPr="00B56B8E" w:rsidRDefault="00E56D72" w:rsidP="00E56D72">
      <w:pPr>
        <w:rPr>
          <w:rFonts w:ascii="Arial" w:hAnsi="Arial" w:cs="Arial"/>
          <w:sz w:val="24"/>
          <w:szCs w:val="24"/>
        </w:rPr>
      </w:pPr>
      <w:r w:rsidRPr="00B56B8E">
        <w:rPr>
          <w:rFonts w:ascii="Arial" w:hAnsi="Arial" w:cs="Arial"/>
          <w:sz w:val="24"/>
          <w:szCs w:val="24"/>
        </w:rPr>
        <w:t xml:space="preserve">Oggi, per tutti i domani, </w:t>
      </w:r>
      <w:r>
        <w:rPr>
          <w:rFonts w:ascii="Arial" w:hAnsi="Arial" w:cs="Arial"/>
          <w:sz w:val="24"/>
          <w:szCs w:val="24"/>
        </w:rPr>
        <w:t>abbiamo fatto</w:t>
      </w:r>
      <w:r w:rsidRPr="00B56B8E">
        <w:rPr>
          <w:rFonts w:ascii="Arial" w:hAnsi="Arial" w:cs="Arial"/>
          <w:sz w:val="24"/>
          <w:szCs w:val="24"/>
        </w:rPr>
        <w:t xml:space="preserve"> un minuto di rumore</w:t>
      </w:r>
      <w:r>
        <w:rPr>
          <w:rFonts w:ascii="Arial" w:hAnsi="Arial" w:cs="Arial"/>
          <w:sz w:val="24"/>
          <w:szCs w:val="24"/>
        </w:rPr>
        <w:t>.”</w:t>
      </w:r>
    </w:p>
    <w:p w:rsidR="00123026" w:rsidRDefault="00E56D72" w:rsidP="00734DED">
      <w:pPr>
        <w:tabs>
          <w:tab w:val="left" w:pos="5103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Attorno alla panchina rossa, posta il 25 novembre di due anni fa </w:t>
      </w:r>
      <w:r w:rsidRPr="00734DED">
        <w:rPr>
          <w:rFonts w:ascii="Arial" w:eastAsia="Times New Roman" w:hAnsi="Arial" w:cs="Arial"/>
          <w:sz w:val="24"/>
          <w:szCs w:val="24"/>
          <w:lang w:eastAsia="ar-SA"/>
        </w:rPr>
        <w:t>per ricordare tutte le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donne vittime di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femminicidio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734DED">
        <w:rPr>
          <w:rFonts w:ascii="Arial" w:eastAsia="Times New Roman" w:hAnsi="Arial" w:cs="Arial"/>
          <w:sz w:val="24"/>
          <w:szCs w:val="24"/>
          <w:lang w:eastAsia="ar-SA"/>
        </w:rPr>
        <w:t>e per riflettere sul rispetto delle differenze di genere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, oggi si sono ritrovati i dipendenti </w:t>
      </w:r>
      <w:r w:rsidR="00A47152">
        <w:rPr>
          <w:rFonts w:ascii="Arial" w:eastAsia="Times New Roman" w:hAnsi="Arial" w:cs="Arial"/>
          <w:sz w:val="24"/>
          <w:szCs w:val="24"/>
          <w:lang w:eastAsia="ar-SA"/>
        </w:rPr>
        <w:t xml:space="preserve">del Gruppo </w:t>
      </w:r>
      <w:bookmarkStart w:id="0" w:name="_GoBack"/>
      <w:bookmarkEnd w:id="0"/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Tampieri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per </w:t>
      </w:r>
      <w:r w:rsidR="00B45541">
        <w:rPr>
          <w:rFonts w:ascii="Arial" w:eastAsia="Times New Roman" w:hAnsi="Arial" w:cs="Arial"/>
          <w:sz w:val="24"/>
          <w:szCs w:val="24"/>
          <w:lang w:eastAsia="ar-SA"/>
        </w:rPr>
        <w:t>levare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all’unisono un grido. </w:t>
      </w:r>
    </w:p>
    <w:p w:rsidR="00E56D72" w:rsidRDefault="00E56D72" w:rsidP="00734DED">
      <w:pPr>
        <w:tabs>
          <w:tab w:val="left" w:pos="5103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34DED" w:rsidRDefault="00734DED" w:rsidP="00734DED">
      <w:pPr>
        <w:tabs>
          <w:tab w:val="left" w:pos="5103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spellStart"/>
      <w:r w:rsidRPr="00734DED">
        <w:rPr>
          <w:rFonts w:ascii="Arial" w:eastAsia="Times New Roman" w:hAnsi="Arial" w:cs="Arial"/>
          <w:sz w:val="24"/>
          <w:szCs w:val="24"/>
          <w:lang w:eastAsia="ar-SA"/>
        </w:rPr>
        <w:t>Tampieri</w:t>
      </w:r>
      <w:proofErr w:type="spellEnd"/>
      <w:r w:rsidRPr="00734DED">
        <w:rPr>
          <w:rFonts w:ascii="Arial" w:eastAsia="Times New Roman" w:hAnsi="Arial" w:cs="Arial"/>
          <w:sz w:val="24"/>
          <w:szCs w:val="24"/>
          <w:lang w:eastAsia="ar-SA"/>
        </w:rPr>
        <w:t xml:space="preserve"> è contro ogni forma di violenza: </w:t>
      </w:r>
      <w:r>
        <w:rPr>
          <w:rFonts w:ascii="Arial" w:eastAsia="Times New Roman" w:hAnsi="Arial" w:cs="Arial"/>
          <w:sz w:val="24"/>
          <w:szCs w:val="24"/>
          <w:lang w:eastAsia="ar-SA"/>
        </w:rPr>
        <w:t>crede quindi</w:t>
      </w:r>
      <w:r w:rsidRPr="00734DED">
        <w:rPr>
          <w:rFonts w:ascii="Arial" w:eastAsia="Times New Roman" w:hAnsi="Arial" w:cs="Arial"/>
          <w:sz w:val="24"/>
          <w:szCs w:val="24"/>
          <w:lang w:eastAsia="ar-SA"/>
        </w:rPr>
        <w:t xml:space="preserve"> che sia </w:t>
      </w:r>
      <w:r>
        <w:rPr>
          <w:rFonts w:ascii="Arial" w:eastAsia="Times New Roman" w:hAnsi="Arial" w:cs="Arial"/>
          <w:sz w:val="24"/>
          <w:szCs w:val="24"/>
          <w:lang w:eastAsia="ar-SA"/>
        </w:rPr>
        <w:t>un</w:t>
      </w:r>
      <w:r w:rsidRPr="00734DED">
        <w:rPr>
          <w:rFonts w:ascii="Arial" w:eastAsia="Times New Roman" w:hAnsi="Arial" w:cs="Arial"/>
          <w:sz w:val="24"/>
          <w:szCs w:val="24"/>
          <w:lang w:eastAsia="ar-SA"/>
        </w:rPr>
        <w:t xml:space="preserve"> dovere civico e morale, sia come singoli cittadini, sia come azienda, promuovere tutte le iniziative che inducano ad una riflessione profonda su quello che non è più solo un problema, ma una vera e propria emergenza che va immediatamente fronteggiata con ogni mezzo.</w:t>
      </w:r>
    </w:p>
    <w:p w:rsidR="00734DED" w:rsidRDefault="00734DED" w:rsidP="00734DED">
      <w:pPr>
        <w:tabs>
          <w:tab w:val="left" w:pos="5103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34DED" w:rsidRDefault="00734DED" w:rsidP="001C403A">
      <w:pPr>
        <w:tabs>
          <w:tab w:val="left" w:pos="5103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734DED" w:rsidRDefault="00734DED" w:rsidP="001C403A">
      <w:pPr>
        <w:tabs>
          <w:tab w:val="left" w:pos="5103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734DED" w:rsidRDefault="00734DED" w:rsidP="001C403A">
      <w:pPr>
        <w:tabs>
          <w:tab w:val="left" w:pos="5103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734DED" w:rsidRDefault="00734DED" w:rsidP="001C403A">
      <w:pPr>
        <w:tabs>
          <w:tab w:val="left" w:pos="5103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D42DA" w:rsidRDefault="008D42DA" w:rsidP="001C403A">
      <w:pPr>
        <w:tabs>
          <w:tab w:val="left" w:pos="5103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Faenza, </w:t>
      </w:r>
      <w:r w:rsidR="00734DED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E56D72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="00734DED">
        <w:rPr>
          <w:rFonts w:ascii="Arial" w:eastAsia="Times New Roman" w:hAnsi="Arial" w:cs="Arial"/>
          <w:sz w:val="24"/>
          <w:szCs w:val="24"/>
          <w:lang w:eastAsia="ar-SA"/>
        </w:rPr>
        <w:t xml:space="preserve"> novembre</w:t>
      </w:r>
      <w:r w:rsidR="009817C6">
        <w:rPr>
          <w:rFonts w:ascii="Arial" w:eastAsia="Times New Roman" w:hAnsi="Arial" w:cs="Arial"/>
          <w:sz w:val="24"/>
          <w:szCs w:val="24"/>
          <w:lang w:eastAsia="ar-SA"/>
        </w:rPr>
        <w:t xml:space="preserve"> 202</w:t>
      </w:r>
      <w:r w:rsidR="00E56D72">
        <w:rPr>
          <w:rFonts w:ascii="Arial" w:eastAsia="Times New Roman" w:hAnsi="Arial" w:cs="Arial"/>
          <w:sz w:val="24"/>
          <w:szCs w:val="24"/>
          <w:lang w:eastAsia="ar-SA"/>
        </w:rPr>
        <w:t>3</w:t>
      </w:r>
    </w:p>
    <w:p w:rsidR="001C403A" w:rsidRDefault="001C403A" w:rsidP="0047313F">
      <w:pPr>
        <w:tabs>
          <w:tab w:val="left" w:pos="5103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C403A" w:rsidRDefault="001C403A" w:rsidP="0047313F">
      <w:pPr>
        <w:tabs>
          <w:tab w:val="left" w:pos="5103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47159E" w:rsidRDefault="0047159E" w:rsidP="0047313F">
      <w:pPr>
        <w:tabs>
          <w:tab w:val="left" w:pos="5103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34DED" w:rsidRDefault="00734DED" w:rsidP="0047313F">
      <w:pPr>
        <w:tabs>
          <w:tab w:val="left" w:pos="5103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34DED" w:rsidRDefault="00734DED" w:rsidP="0047313F">
      <w:pPr>
        <w:tabs>
          <w:tab w:val="left" w:pos="5103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34DED" w:rsidRDefault="00734DED" w:rsidP="0047313F">
      <w:pPr>
        <w:tabs>
          <w:tab w:val="left" w:pos="5103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34DED" w:rsidRDefault="00734DED" w:rsidP="0047313F">
      <w:pPr>
        <w:tabs>
          <w:tab w:val="left" w:pos="5103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C403A" w:rsidRPr="001C403A" w:rsidRDefault="00E56D72" w:rsidP="001C403A">
      <w:pPr>
        <w:tabs>
          <w:tab w:val="left" w:pos="5103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V</w:t>
      </w:r>
      <w:r w:rsidR="001C403A" w:rsidRPr="001C403A">
        <w:rPr>
          <w:rFonts w:ascii="Arial" w:eastAsia="Times New Roman" w:hAnsi="Arial" w:cs="Arial"/>
          <w:sz w:val="20"/>
          <w:szCs w:val="20"/>
          <w:lang w:eastAsia="ar-SA"/>
        </w:rPr>
        <w:t>ittoria Graziani</w:t>
      </w:r>
    </w:p>
    <w:p w:rsidR="001C403A" w:rsidRPr="001C403A" w:rsidRDefault="001C403A" w:rsidP="001C403A">
      <w:pPr>
        <w:tabs>
          <w:tab w:val="left" w:pos="5103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C403A">
        <w:rPr>
          <w:rFonts w:ascii="Arial" w:eastAsia="Times New Roman" w:hAnsi="Arial" w:cs="Arial"/>
          <w:sz w:val="20"/>
          <w:szCs w:val="20"/>
          <w:lang w:eastAsia="ar-SA"/>
        </w:rPr>
        <w:t>Social media manager e Ufficio stampa</w:t>
      </w:r>
    </w:p>
    <w:p w:rsidR="001C403A" w:rsidRPr="001C403A" w:rsidRDefault="001C403A" w:rsidP="001C403A">
      <w:pPr>
        <w:tabs>
          <w:tab w:val="left" w:pos="5103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C403A">
        <w:rPr>
          <w:rFonts w:ascii="Arial" w:eastAsia="Times New Roman" w:hAnsi="Arial" w:cs="Arial"/>
          <w:sz w:val="20"/>
          <w:szCs w:val="20"/>
          <w:lang w:eastAsia="ar-SA"/>
        </w:rPr>
        <w:t>TAMPIERI FINANCIAL GROUP S.p.A.</w:t>
      </w:r>
    </w:p>
    <w:p w:rsidR="001C403A" w:rsidRPr="001C403A" w:rsidRDefault="001C403A" w:rsidP="001C403A">
      <w:pPr>
        <w:tabs>
          <w:tab w:val="left" w:pos="5103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proofErr w:type="spellStart"/>
      <w:r w:rsidRPr="001C403A">
        <w:rPr>
          <w:rFonts w:ascii="Arial" w:eastAsia="Times New Roman" w:hAnsi="Arial" w:cs="Arial"/>
          <w:sz w:val="20"/>
          <w:szCs w:val="20"/>
          <w:lang w:eastAsia="ar-SA"/>
        </w:rPr>
        <w:t>Tel</w:t>
      </w:r>
      <w:proofErr w:type="spellEnd"/>
      <w:r w:rsidRPr="001C403A">
        <w:rPr>
          <w:rFonts w:ascii="Arial" w:eastAsia="Times New Roman" w:hAnsi="Arial" w:cs="Arial"/>
          <w:sz w:val="20"/>
          <w:szCs w:val="20"/>
          <w:lang w:eastAsia="ar-SA"/>
        </w:rPr>
        <w:t xml:space="preserve"> + 39 0546 645411 </w:t>
      </w:r>
      <w:proofErr w:type="spellStart"/>
      <w:r w:rsidRPr="001C403A">
        <w:rPr>
          <w:rFonts w:ascii="Arial" w:eastAsia="Times New Roman" w:hAnsi="Arial" w:cs="Arial"/>
          <w:sz w:val="20"/>
          <w:szCs w:val="20"/>
          <w:lang w:eastAsia="ar-SA"/>
        </w:rPr>
        <w:t>Mob</w:t>
      </w:r>
      <w:proofErr w:type="spellEnd"/>
      <w:r w:rsidRPr="001C403A">
        <w:rPr>
          <w:rFonts w:ascii="Arial" w:eastAsia="Times New Roman" w:hAnsi="Arial" w:cs="Arial"/>
          <w:sz w:val="20"/>
          <w:szCs w:val="20"/>
          <w:lang w:eastAsia="ar-SA"/>
        </w:rPr>
        <w:t xml:space="preserve"> +39 345 6702347</w:t>
      </w:r>
    </w:p>
    <w:p w:rsidR="0047313F" w:rsidRDefault="00A47152" w:rsidP="001C403A">
      <w:pPr>
        <w:tabs>
          <w:tab w:val="left" w:pos="5103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hyperlink r:id="rId5" w:history="1">
        <w:r w:rsidR="00ED0B9B" w:rsidRPr="00B23258">
          <w:rPr>
            <w:rStyle w:val="Collegamentoipertestuale"/>
            <w:rFonts w:ascii="Arial" w:eastAsia="Times New Roman" w:hAnsi="Arial" w:cs="Arial"/>
            <w:sz w:val="20"/>
            <w:szCs w:val="20"/>
            <w:lang w:eastAsia="ar-SA"/>
          </w:rPr>
          <w:t>ufficiostampa@tampieri.com</w:t>
        </w:r>
      </w:hyperlink>
    </w:p>
    <w:p w:rsidR="00ED0B9B" w:rsidRPr="00AC751C" w:rsidRDefault="00A47152" w:rsidP="001C403A">
      <w:pPr>
        <w:tabs>
          <w:tab w:val="left" w:pos="5103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hyperlink r:id="rId6" w:history="1">
        <w:r w:rsidR="00ED0B9B" w:rsidRPr="00B23258">
          <w:rPr>
            <w:rStyle w:val="Collegamentoipertestuale"/>
            <w:rFonts w:ascii="Arial" w:eastAsia="Times New Roman" w:hAnsi="Arial" w:cs="Arial"/>
            <w:sz w:val="20"/>
            <w:szCs w:val="20"/>
            <w:lang w:eastAsia="ar-SA"/>
          </w:rPr>
          <w:t>vittoria.graziani@tampieri.com</w:t>
        </w:r>
      </w:hyperlink>
    </w:p>
    <w:sectPr w:rsidR="00ED0B9B" w:rsidRPr="00AC751C" w:rsidSect="0047159E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1FA"/>
    <w:rsid w:val="00123026"/>
    <w:rsid w:val="001C403A"/>
    <w:rsid w:val="003539CB"/>
    <w:rsid w:val="004153EB"/>
    <w:rsid w:val="0047159E"/>
    <w:rsid w:val="0047313F"/>
    <w:rsid w:val="004E454B"/>
    <w:rsid w:val="00542723"/>
    <w:rsid w:val="006473F7"/>
    <w:rsid w:val="006B09A9"/>
    <w:rsid w:val="00734DED"/>
    <w:rsid w:val="007D4C2E"/>
    <w:rsid w:val="008446B8"/>
    <w:rsid w:val="008D42DA"/>
    <w:rsid w:val="009817C6"/>
    <w:rsid w:val="00A47152"/>
    <w:rsid w:val="00AC751C"/>
    <w:rsid w:val="00AE702E"/>
    <w:rsid w:val="00B45541"/>
    <w:rsid w:val="00C878CE"/>
    <w:rsid w:val="00D91212"/>
    <w:rsid w:val="00E221FA"/>
    <w:rsid w:val="00E56D72"/>
    <w:rsid w:val="00ED0B9B"/>
    <w:rsid w:val="00F21A3F"/>
    <w:rsid w:val="00F5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95D78"/>
  <w15:chartTrackingRefBased/>
  <w15:docId w15:val="{09F78EB5-05FA-44CC-BA78-7D7B2A4F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4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4C2E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D0B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ttoria.graziani@tampieri.com" TargetMode="External"/><Relationship Id="rId5" Type="http://schemas.openxmlformats.org/officeDocument/2006/relationships/hyperlink" Target="mailto:ufficiostampa@tampieri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Tampieri Financial Group S.p.A.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Graziani</dc:creator>
  <cp:keywords/>
  <dc:description/>
  <cp:lastModifiedBy>Vittoria Graziani</cp:lastModifiedBy>
  <cp:revision>4</cp:revision>
  <cp:lastPrinted>2020-10-09T07:29:00Z</cp:lastPrinted>
  <dcterms:created xsi:type="dcterms:W3CDTF">2023-11-24T14:04:00Z</dcterms:created>
  <dcterms:modified xsi:type="dcterms:W3CDTF">2023-11-24T14:27:00Z</dcterms:modified>
</cp:coreProperties>
</file>